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C9" w:rsidRPr="00E54824" w:rsidRDefault="00D072C9" w:rsidP="007E50B6">
      <w:pPr>
        <w:rPr>
          <w:b/>
        </w:rPr>
      </w:pPr>
      <w:r w:rsidRPr="00E54824">
        <w:rPr>
          <w:b/>
        </w:rPr>
        <w:t xml:space="preserve">PROJETO DE LEI de </w:t>
      </w:r>
      <w:r w:rsidRPr="00E54824">
        <w:rPr>
          <w:b/>
          <w:u w:val="single"/>
        </w:rPr>
        <w:t>iniciativa do Legislativo</w:t>
      </w:r>
      <w:r w:rsidRPr="00E54824">
        <w:rPr>
          <w:b/>
        </w:rPr>
        <w:t xml:space="preserve"> nº </w:t>
      </w:r>
      <w:r w:rsidR="00CE4E2E">
        <w:rPr>
          <w:b/>
        </w:rPr>
        <w:t>1</w:t>
      </w:r>
      <w:r w:rsidR="00AA24D7">
        <w:rPr>
          <w:b/>
        </w:rPr>
        <w:t>4</w:t>
      </w:r>
      <w:r w:rsidRPr="00E54824">
        <w:rPr>
          <w:b/>
        </w:rPr>
        <w:t>/202</w:t>
      </w:r>
      <w:r>
        <w:rPr>
          <w:b/>
        </w:rPr>
        <w:t>4</w:t>
      </w:r>
      <w:r w:rsidRPr="00D072C9">
        <w:t xml:space="preserve">, de iniciativa do Vereador </w:t>
      </w:r>
      <w:r w:rsidR="00AA24D7">
        <w:t>Paulo Rafael Medina de Limas</w:t>
      </w:r>
      <w:r w:rsidRPr="00D072C9">
        <w:t>, PS</w:t>
      </w:r>
      <w:r w:rsidR="00AA24D7">
        <w:t>B</w:t>
      </w:r>
      <w:r w:rsidRPr="00D072C9">
        <w:t>.</w:t>
      </w:r>
    </w:p>
    <w:p w:rsidR="00D072C9" w:rsidRDefault="00D072C9" w:rsidP="007E50B6">
      <w:pPr>
        <w:rPr>
          <w:kern w:val="36"/>
        </w:rPr>
      </w:pPr>
    </w:p>
    <w:p w:rsidR="000B7CEC" w:rsidRDefault="004E4A2D" w:rsidP="002D278E">
      <w:pPr>
        <w:ind w:left="4956"/>
        <w:rPr>
          <w:kern w:val="36"/>
        </w:rPr>
      </w:pPr>
      <w:r>
        <w:rPr>
          <w:kern w:val="36"/>
        </w:rPr>
        <w:t xml:space="preserve">TORNA </w:t>
      </w:r>
      <w:r w:rsidR="00AA24D7">
        <w:rPr>
          <w:kern w:val="36"/>
        </w:rPr>
        <w:t>OBRIGA</w:t>
      </w:r>
      <w:r>
        <w:rPr>
          <w:kern w:val="36"/>
        </w:rPr>
        <w:t>TÓRIO</w:t>
      </w:r>
      <w:r w:rsidR="00AA24D7">
        <w:rPr>
          <w:kern w:val="36"/>
        </w:rPr>
        <w:t>,</w:t>
      </w:r>
      <w:r w:rsidR="00AA24D7" w:rsidRPr="00AA24D7">
        <w:rPr>
          <w:kern w:val="36"/>
        </w:rPr>
        <w:t xml:space="preserve"> </w:t>
      </w:r>
      <w:r w:rsidR="00AA24D7">
        <w:rPr>
          <w:kern w:val="36"/>
        </w:rPr>
        <w:t>EM PRÉDIOS PÚBLICOS QUE MANTÊM ATENDIMENTO À POPULAÇÃO, A INSTALAÇÃO DE AVISOS SOBRE A OBRIGATORIEDADE DO ATENDIMENTO PREFERENCIAL E OS CANAIS DE DENÚNCIA EM CASO DE DESCUMPRI</w:t>
      </w:r>
      <w:r w:rsidR="000B7CEC">
        <w:rPr>
          <w:kern w:val="36"/>
        </w:rPr>
        <w:t>MENTO.</w:t>
      </w:r>
    </w:p>
    <w:p w:rsidR="00CE4E2E" w:rsidRPr="00D072C9" w:rsidRDefault="00CE4E2E" w:rsidP="007E50B6">
      <w:pPr>
        <w:rPr>
          <w:kern w:val="36"/>
        </w:rPr>
      </w:pPr>
    </w:p>
    <w:p w:rsidR="00830184" w:rsidRDefault="000A4DD8" w:rsidP="007E50B6">
      <w:bookmarkStart w:id="0" w:name="a1"/>
      <w:bookmarkEnd w:id="0"/>
      <w:r w:rsidRPr="00D072C9">
        <w:rPr>
          <w:b/>
        </w:rPr>
        <w:t>Art. 1º</w:t>
      </w:r>
      <w:r w:rsidRPr="00D072C9">
        <w:t> </w:t>
      </w:r>
      <w:r w:rsidR="004B3599">
        <w:t xml:space="preserve">É obrigatória </w:t>
      </w:r>
      <w:r w:rsidR="00AA24D7">
        <w:t xml:space="preserve">a instalação de avisos </w:t>
      </w:r>
      <w:r w:rsidR="00AF031A">
        <w:t xml:space="preserve">nos prédios públicos do Município que prestam atendimento à população </w:t>
      </w:r>
      <w:r w:rsidR="00AA24D7">
        <w:t xml:space="preserve">sobre </w:t>
      </w:r>
      <w:r w:rsidR="00AF031A">
        <w:t>o</w:t>
      </w:r>
      <w:r w:rsidR="00AA24D7">
        <w:t xml:space="preserve"> atendimento </w:t>
      </w:r>
      <w:r w:rsidR="00BE6772">
        <w:t>prioritário</w:t>
      </w:r>
      <w:r w:rsidR="00AA24D7">
        <w:t xml:space="preserve"> à</w:t>
      </w:r>
      <w:r w:rsidR="00AA24D7" w:rsidRPr="00AA24D7">
        <w:t xml:space="preserve">s pessoas com deficiência, </w:t>
      </w:r>
      <w:r w:rsidR="00AA24D7">
        <w:t>à</w:t>
      </w:r>
      <w:r w:rsidR="00AA24D7" w:rsidRPr="00AA24D7">
        <w:t xml:space="preserve">s pessoas com transtorno do espectro autista, </w:t>
      </w:r>
      <w:r w:rsidR="00AA24D7">
        <w:t>à</w:t>
      </w:r>
      <w:r w:rsidR="00AA24D7" w:rsidRPr="00AA24D7">
        <w:t xml:space="preserve">s pessoas idosas com idade igual ou superior a 60 (sessenta) anos, </w:t>
      </w:r>
      <w:r w:rsidR="00AA24D7">
        <w:t>à</w:t>
      </w:r>
      <w:r w:rsidR="00AA24D7" w:rsidRPr="00AA24D7">
        <w:t xml:space="preserve">s gestantes, </w:t>
      </w:r>
      <w:r w:rsidR="00AA24D7">
        <w:t>à</w:t>
      </w:r>
      <w:r w:rsidR="00AA24D7" w:rsidRPr="00AA24D7">
        <w:t xml:space="preserve">s lactantes, </w:t>
      </w:r>
      <w:r w:rsidR="00AA24D7">
        <w:t>à</w:t>
      </w:r>
      <w:r w:rsidR="00AA24D7" w:rsidRPr="00AA24D7">
        <w:t xml:space="preserve">s pessoas com criança de colo, </w:t>
      </w:r>
      <w:r w:rsidR="00AA24D7">
        <w:t>a</w:t>
      </w:r>
      <w:r w:rsidR="00AA24D7" w:rsidRPr="00AA24D7">
        <w:t xml:space="preserve">os obesos, </w:t>
      </w:r>
      <w:r w:rsidR="00AA24D7">
        <w:t>à</w:t>
      </w:r>
      <w:r w:rsidR="00AA24D7" w:rsidRPr="00AA24D7">
        <w:t xml:space="preserve">s pessoas com mobilidade reduzida e </w:t>
      </w:r>
      <w:r w:rsidR="00AA24D7">
        <w:t>a</w:t>
      </w:r>
      <w:r w:rsidR="00AA24D7" w:rsidRPr="00AA24D7">
        <w:t>os doadores de sangue</w:t>
      </w:r>
      <w:r w:rsidR="00AA24D7">
        <w:t xml:space="preserve">, nos termos do disposto no art. 1º da Lei </w:t>
      </w:r>
      <w:r w:rsidR="00EF1F61">
        <w:t xml:space="preserve">Federal </w:t>
      </w:r>
      <w:r w:rsidR="00AA24D7">
        <w:t>nº</w:t>
      </w:r>
      <w:r w:rsidR="00693567">
        <w:t xml:space="preserve"> 10.048/2000</w:t>
      </w:r>
      <w:r w:rsidR="00830184">
        <w:t>.</w:t>
      </w:r>
    </w:p>
    <w:p w:rsidR="00830184" w:rsidRDefault="00830184" w:rsidP="007E50B6"/>
    <w:p w:rsidR="00176351" w:rsidRDefault="00830184" w:rsidP="007E50B6">
      <w:r w:rsidRPr="00D072C9">
        <w:rPr>
          <w:b/>
        </w:rPr>
        <w:t xml:space="preserve">Art. </w:t>
      </w:r>
      <w:r>
        <w:rPr>
          <w:b/>
        </w:rPr>
        <w:t>2</w:t>
      </w:r>
      <w:r w:rsidRPr="00D072C9">
        <w:rPr>
          <w:b/>
        </w:rPr>
        <w:t>º</w:t>
      </w:r>
      <w:r w:rsidRPr="00D072C9">
        <w:t> </w:t>
      </w:r>
      <w:r>
        <w:t xml:space="preserve">Os avisos deverão ser afixados em local visível às pessoas que aguardam pelo atendimento, e neles deverá constar expressamente a obrigatoriedade do atendimento </w:t>
      </w:r>
      <w:r w:rsidR="00176351">
        <w:t>prioritário</w:t>
      </w:r>
      <w:r>
        <w:t xml:space="preserve"> especificado na lei </w:t>
      </w:r>
      <w:r w:rsidR="00954367">
        <w:t>federal</w:t>
      </w:r>
      <w:r w:rsidR="00176351">
        <w:t>.</w:t>
      </w:r>
    </w:p>
    <w:p w:rsidR="00176351" w:rsidRDefault="00176351" w:rsidP="007E50B6"/>
    <w:p w:rsidR="00954367" w:rsidRDefault="00176351" w:rsidP="007E50B6">
      <w:r w:rsidRPr="00176351">
        <w:rPr>
          <w:b/>
        </w:rPr>
        <w:t>Art. 3º</w:t>
      </w:r>
      <w:r w:rsidR="00954367">
        <w:t xml:space="preserve"> </w:t>
      </w:r>
      <w:r>
        <w:t>No caso de descumprimento da presente lei</w:t>
      </w:r>
      <w:r w:rsidR="00830184">
        <w:t xml:space="preserve"> </w:t>
      </w:r>
      <w:r w:rsidR="00954367">
        <w:t xml:space="preserve">as </w:t>
      </w:r>
      <w:r w:rsidR="00830184">
        <w:t xml:space="preserve">denúncias </w:t>
      </w:r>
      <w:r w:rsidR="00954367">
        <w:t>poderão ser feitas através do canal de whatsapp do Ministério Público local, 55.9.9974.2178, e do telefone/whats da Câmara de Vereadores de Crissiumal, 55.3524.1490.</w:t>
      </w:r>
    </w:p>
    <w:p w:rsidR="00830184" w:rsidRDefault="00830184" w:rsidP="007E50B6"/>
    <w:p w:rsidR="00954367" w:rsidRDefault="00954367" w:rsidP="007E50B6">
      <w:r w:rsidRPr="00D072C9">
        <w:rPr>
          <w:b/>
        </w:rPr>
        <w:t xml:space="preserve">Art. </w:t>
      </w:r>
      <w:r w:rsidR="00176351">
        <w:rPr>
          <w:b/>
        </w:rPr>
        <w:t>4</w:t>
      </w:r>
      <w:r w:rsidRPr="00D072C9">
        <w:rPr>
          <w:b/>
        </w:rPr>
        <w:t>º</w:t>
      </w:r>
      <w:r w:rsidRPr="00D072C9">
        <w:t> </w:t>
      </w:r>
      <w:r>
        <w:t xml:space="preserve">O poder público municipal </w:t>
      </w:r>
      <w:r w:rsidR="00606D12">
        <w:t>terá o prazo de 30 (trinta) dias da publicação da presente lei para o cumprimento do disposto no art. 1º.</w:t>
      </w:r>
    </w:p>
    <w:p w:rsidR="00954367" w:rsidRDefault="00954367" w:rsidP="007E50B6"/>
    <w:p w:rsidR="000A4DD8" w:rsidRDefault="000A4DD8" w:rsidP="007E50B6">
      <w:bookmarkStart w:id="1" w:name="a8"/>
      <w:bookmarkEnd w:id="1"/>
      <w:r w:rsidRPr="00D072C9">
        <w:rPr>
          <w:b/>
        </w:rPr>
        <w:t xml:space="preserve">Art. </w:t>
      </w:r>
      <w:r w:rsidR="00176351">
        <w:rPr>
          <w:b/>
        </w:rPr>
        <w:t>5</w:t>
      </w:r>
      <w:r w:rsidRPr="00D072C9">
        <w:rPr>
          <w:b/>
        </w:rPr>
        <w:t>º</w:t>
      </w:r>
      <w:r w:rsidRPr="00D072C9">
        <w:t> Esta Lei entra em vigor na data de sua publicação</w:t>
      </w:r>
      <w:r w:rsidR="00954367">
        <w:t>.</w:t>
      </w:r>
    </w:p>
    <w:p w:rsidR="002D278E" w:rsidRDefault="002D278E" w:rsidP="007E50B6"/>
    <w:p w:rsidR="002D278E" w:rsidRPr="00D072C9" w:rsidRDefault="002D278E" w:rsidP="007E50B6"/>
    <w:p w:rsidR="000A4DD8" w:rsidRPr="00D072C9" w:rsidRDefault="000A4DD8" w:rsidP="007E50B6">
      <w:pPr>
        <w:rPr>
          <w:shd w:val="clear" w:color="auto" w:fill="EEEEEE"/>
        </w:rPr>
      </w:pPr>
    </w:p>
    <w:p w:rsidR="00176BD5" w:rsidRPr="00D072C9" w:rsidRDefault="00176BD5" w:rsidP="007E50B6">
      <w:r w:rsidRPr="00D072C9">
        <w:tab/>
      </w:r>
      <w:r w:rsidRPr="00D072C9">
        <w:tab/>
        <w:t xml:space="preserve">Crissiumal, </w:t>
      </w:r>
      <w:r w:rsidR="00606D12">
        <w:t>04</w:t>
      </w:r>
      <w:r w:rsidRPr="00D072C9">
        <w:t xml:space="preserve"> de </w:t>
      </w:r>
      <w:r w:rsidR="00606D12">
        <w:t xml:space="preserve">novembro </w:t>
      </w:r>
      <w:r w:rsidRPr="00D072C9">
        <w:t>de 20</w:t>
      </w:r>
      <w:r w:rsidR="00EB7F1C" w:rsidRPr="00D072C9">
        <w:t>2</w:t>
      </w:r>
      <w:r w:rsidR="009B7F64" w:rsidRPr="00D072C9">
        <w:t>4</w:t>
      </w:r>
      <w:r w:rsidRPr="00D072C9">
        <w:t>.</w:t>
      </w:r>
    </w:p>
    <w:p w:rsidR="00176BD5" w:rsidRPr="00D072C9" w:rsidRDefault="00176BD5" w:rsidP="007E50B6"/>
    <w:p w:rsidR="00281940" w:rsidRPr="00D072C9" w:rsidRDefault="00281940" w:rsidP="007E50B6"/>
    <w:p w:rsidR="00897B63" w:rsidRPr="00D072C9" w:rsidRDefault="00897B63" w:rsidP="007E50B6"/>
    <w:p w:rsidR="00897B63" w:rsidRPr="00D072C9" w:rsidRDefault="00897B63" w:rsidP="007E50B6"/>
    <w:p w:rsidR="00897B63" w:rsidRPr="00D072C9" w:rsidRDefault="00897B63" w:rsidP="007E50B6">
      <w:r w:rsidRPr="00D072C9">
        <w:tab/>
      </w:r>
      <w:r w:rsidRPr="00D072C9">
        <w:tab/>
      </w:r>
      <w:r w:rsidRPr="00D072C9">
        <w:tab/>
      </w:r>
      <w:r w:rsidR="00606D12">
        <w:t>PAULO RAFAEL MEDINA DE LIMAS</w:t>
      </w:r>
    </w:p>
    <w:p w:rsidR="00897B63" w:rsidRPr="00D072C9" w:rsidRDefault="00897B63" w:rsidP="007E50B6">
      <w:r w:rsidRPr="00D072C9">
        <w:tab/>
      </w:r>
      <w:r w:rsidRPr="00D072C9">
        <w:tab/>
      </w:r>
      <w:r w:rsidRPr="00D072C9">
        <w:tab/>
      </w:r>
      <w:r w:rsidRPr="00D072C9">
        <w:tab/>
      </w:r>
      <w:r w:rsidR="00D072C9" w:rsidRPr="00D072C9">
        <w:t xml:space="preserve">     </w:t>
      </w:r>
      <w:r w:rsidRPr="00D072C9">
        <w:t xml:space="preserve">VEREADOR </w:t>
      </w:r>
      <w:r w:rsidR="00606D12">
        <w:t>PSB</w:t>
      </w:r>
    </w:p>
    <w:p w:rsidR="000A4DD8" w:rsidRPr="00D072C9" w:rsidRDefault="000A4DD8" w:rsidP="007E50B6"/>
    <w:p w:rsidR="000A4DD8" w:rsidRPr="00D072C9" w:rsidRDefault="000A4DD8" w:rsidP="007E50B6"/>
    <w:p w:rsidR="000A4DD8" w:rsidRDefault="000A4DD8" w:rsidP="007E50B6"/>
    <w:p w:rsidR="00D072C9" w:rsidRDefault="00D072C9" w:rsidP="007E50B6"/>
    <w:p w:rsidR="00D072C9" w:rsidRDefault="00D072C9" w:rsidP="007E50B6"/>
    <w:p w:rsidR="00D072C9" w:rsidRDefault="00D072C9" w:rsidP="007E50B6"/>
    <w:p w:rsidR="00D072C9" w:rsidRPr="00D072C9" w:rsidRDefault="00D072C9" w:rsidP="007E50B6"/>
    <w:p w:rsidR="00CB1665" w:rsidRPr="00D072C9" w:rsidRDefault="00602792" w:rsidP="007E50B6">
      <w:r w:rsidRPr="00D072C9">
        <w:tab/>
      </w:r>
      <w:r w:rsidR="00CB1665" w:rsidRPr="00D072C9">
        <w:tab/>
      </w:r>
      <w:r w:rsidR="00CB1665" w:rsidRPr="00D072C9">
        <w:tab/>
      </w:r>
      <w:r w:rsidR="001E0FA1">
        <w:tab/>
      </w:r>
      <w:r w:rsidR="001E0FA1">
        <w:tab/>
      </w:r>
      <w:r w:rsidR="00CB1665" w:rsidRPr="00D072C9">
        <w:t>JUSTIFICATIVA:</w:t>
      </w:r>
    </w:p>
    <w:p w:rsidR="00CB1665" w:rsidRDefault="00CB1665" w:rsidP="007E50B6"/>
    <w:p w:rsidR="007E50B6" w:rsidRPr="00D072C9" w:rsidRDefault="007E50B6" w:rsidP="007E50B6"/>
    <w:p w:rsidR="00FF6A54" w:rsidRDefault="00EB1B92" w:rsidP="007E50B6">
      <w:r>
        <w:tab/>
      </w:r>
      <w:r w:rsidR="00CB1665" w:rsidRPr="00D072C9">
        <w:t xml:space="preserve">Prezados Vereadores, </w:t>
      </w:r>
      <w:r w:rsidR="001D67EB" w:rsidRPr="00D072C9">
        <w:t xml:space="preserve">o presente projeto pretende </w:t>
      </w:r>
      <w:r w:rsidR="00FF6A54">
        <w:t>tornar obrigatório</w:t>
      </w:r>
      <w:r w:rsidR="002937EB">
        <w:t xml:space="preserve"> a afixação de avisos nos prédios públicos do Município </w:t>
      </w:r>
      <w:r>
        <w:t xml:space="preserve">onde existe </w:t>
      </w:r>
      <w:r w:rsidR="002937EB">
        <w:t xml:space="preserve">atendimento à população, sobre </w:t>
      </w:r>
      <w:r w:rsidR="00FF6A54">
        <w:t>o</w:t>
      </w:r>
      <w:r w:rsidR="002937EB">
        <w:t xml:space="preserve"> atendimento </w:t>
      </w:r>
      <w:r w:rsidR="00C51D88">
        <w:t>prioritário</w:t>
      </w:r>
      <w:r w:rsidR="002937EB">
        <w:t xml:space="preserve"> </w:t>
      </w:r>
      <w:r w:rsidR="00FF6A54">
        <w:t>aquelas pessoas especificadas na presente lei.</w:t>
      </w:r>
    </w:p>
    <w:p w:rsidR="00FF6A54" w:rsidRDefault="00FF6A54" w:rsidP="007E50B6"/>
    <w:p w:rsidR="000B7CEC" w:rsidRDefault="00FF6A54" w:rsidP="00EB1B92">
      <w:pPr>
        <w:ind w:firstLine="708"/>
      </w:pPr>
      <w:r>
        <w:t xml:space="preserve">Tal iniciativa vai de encontro ao disposto na Lei Federal nº 10.048/2000, a qual tornou obrigatório o atendimento </w:t>
      </w:r>
      <w:r w:rsidR="0072052C">
        <w:t>prioritário</w:t>
      </w:r>
      <w:r>
        <w:t xml:space="preserve"> </w:t>
      </w:r>
      <w:r w:rsidR="0072052C">
        <w:t>as pessoas elencadas na mesma.</w:t>
      </w:r>
    </w:p>
    <w:p w:rsidR="00FF6A54" w:rsidRDefault="00FF6A54" w:rsidP="007E50B6"/>
    <w:p w:rsidR="00FF6A54" w:rsidRDefault="00FF6A54" w:rsidP="00EB1B92">
      <w:pPr>
        <w:ind w:firstLine="708"/>
      </w:pPr>
      <w:r>
        <w:t xml:space="preserve">Vejam que é uma norma federal que já se encontra em vigor a 24 anos sendo </w:t>
      </w:r>
      <w:r w:rsidR="009A33AB">
        <w:t xml:space="preserve">ainda </w:t>
      </w:r>
      <w:r>
        <w:t xml:space="preserve">desconhecida pela </w:t>
      </w:r>
      <w:r w:rsidR="009A33AB">
        <w:t xml:space="preserve">maioria da </w:t>
      </w:r>
      <w:r>
        <w:t xml:space="preserve">população e </w:t>
      </w:r>
      <w:r w:rsidR="009A33AB">
        <w:t xml:space="preserve">quiçá </w:t>
      </w:r>
      <w:r>
        <w:t>até mesmo por alguns servidores.</w:t>
      </w:r>
    </w:p>
    <w:p w:rsidR="00FF6A54" w:rsidRDefault="00FF6A54" w:rsidP="007E50B6"/>
    <w:p w:rsidR="00FF6A54" w:rsidRDefault="00FF6A54" w:rsidP="00EB1B92">
      <w:pPr>
        <w:ind w:firstLine="708"/>
      </w:pPr>
      <w:r>
        <w:t>Dessa forma, a afixação destes avisos nos prédios públicos com os respectivos canais de denúncias no caso de descumprimento, irão dar maior efetividade a referida norma, vindo de encontro aos anseios daquele</w:t>
      </w:r>
      <w:r w:rsidR="00DD3C71">
        <w:t>s grupos que serão beneficiados</w:t>
      </w:r>
      <w:r>
        <w:t>.</w:t>
      </w:r>
    </w:p>
    <w:p w:rsidR="002937EB" w:rsidRDefault="002937EB" w:rsidP="007E50B6"/>
    <w:p w:rsidR="00602792" w:rsidRDefault="00602792" w:rsidP="007E50B6"/>
    <w:p w:rsidR="007E50B6" w:rsidRDefault="007E50B6" w:rsidP="007E50B6"/>
    <w:p w:rsidR="007E50B6" w:rsidRPr="00D072C9" w:rsidRDefault="007E50B6" w:rsidP="007E50B6"/>
    <w:p w:rsidR="00602792" w:rsidRDefault="00602792" w:rsidP="007E50B6">
      <w:r w:rsidRPr="00D072C9">
        <w:tab/>
      </w:r>
      <w:r w:rsidRPr="00D072C9">
        <w:tab/>
      </w:r>
      <w:r w:rsidRPr="00D072C9">
        <w:tab/>
        <w:t xml:space="preserve">Crissiumal, </w:t>
      </w:r>
      <w:r w:rsidR="00314F27">
        <w:t>04</w:t>
      </w:r>
      <w:r w:rsidR="00CE4E2E">
        <w:t xml:space="preserve"> </w:t>
      </w:r>
      <w:r w:rsidRPr="00D072C9">
        <w:t xml:space="preserve">de </w:t>
      </w:r>
      <w:r w:rsidR="00314F27">
        <w:t>novem</w:t>
      </w:r>
      <w:r w:rsidR="00CE4E2E">
        <w:t xml:space="preserve">bro </w:t>
      </w:r>
      <w:r w:rsidRPr="00D072C9">
        <w:t>de 2024.</w:t>
      </w:r>
    </w:p>
    <w:p w:rsidR="00D072C9" w:rsidRDefault="00D072C9" w:rsidP="007E50B6"/>
    <w:p w:rsidR="00D072C9" w:rsidRPr="00D072C9" w:rsidRDefault="00D072C9" w:rsidP="007E50B6"/>
    <w:p w:rsidR="00314F27" w:rsidRPr="00D072C9" w:rsidRDefault="00314F27" w:rsidP="007E50B6"/>
    <w:p w:rsidR="00314F27" w:rsidRPr="00D072C9" w:rsidRDefault="00314F27" w:rsidP="007E50B6"/>
    <w:p w:rsidR="00314F27" w:rsidRPr="00D072C9" w:rsidRDefault="00314F27" w:rsidP="007E50B6">
      <w:r w:rsidRPr="00D072C9">
        <w:tab/>
      </w:r>
      <w:r w:rsidRPr="00D072C9">
        <w:tab/>
      </w:r>
      <w:r w:rsidRPr="00D072C9">
        <w:tab/>
      </w:r>
      <w:r>
        <w:t>PAULO RAFAEL MEDINA DE LIMAS</w:t>
      </w:r>
    </w:p>
    <w:p w:rsidR="00314F27" w:rsidRPr="00D072C9" w:rsidRDefault="00314F27" w:rsidP="007E50B6">
      <w:r w:rsidRPr="00D072C9">
        <w:tab/>
      </w:r>
      <w:r w:rsidRPr="00D072C9">
        <w:tab/>
      </w:r>
      <w:r w:rsidRPr="00D072C9">
        <w:tab/>
      </w:r>
      <w:r w:rsidRPr="00D072C9">
        <w:tab/>
        <w:t xml:space="preserve">     VEREADOR </w:t>
      </w:r>
      <w:r>
        <w:t>PSB</w:t>
      </w:r>
    </w:p>
    <w:sectPr w:rsidR="00314F27" w:rsidRPr="00D072C9" w:rsidSect="00401772">
      <w:headerReference w:type="default" r:id="rId8"/>
      <w:footerReference w:type="default" r:id="rId9"/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FD" w:rsidRDefault="00CB3EFD" w:rsidP="007E50B6">
      <w:r>
        <w:separator/>
      </w:r>
    </w:p>
  </w:endnote>
  <w:endnote w:type="continuationSeparator" w:id="1">
    <w:p w:rsidR="00CB3EFD" w:rsidRDefault="00CB3EFD" w:rsidP="007E5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4A" w:rsidRDefault="00D5074A" w:rsidP="007E50B6">
    <w:pPr>
      <w:pStyle w:val="Rodap"/>
      <w:rPr>
        <w:rStyle w:val="Nmerodepgina"/>
      </w:rPr>
    </w:pPr>
  </w:p>
  <w:p w:rsidR="00D5074A" w:rsidRDefault="00D5074A" w:rsidP="007E50B6">
    <w:r>
      <w:t>_________________________________________________</w:t>
    </w:r>
  </w:p>
  <w:p w:rsidR="00D5074A" w:rsidRPr="00FA419D" w:rsidRDefault="00D5074A" w:rsidP="007E50B6">
    <w:r>
      <w:t>Rua Guarita, 425, Centro, Crissiumal, RS, CEP 98640-000</w:t>
    </w:r>
  </w:p>
  <w:p w:rsidR="00933434" w:rsidRPr="00D5074A" w:rsidRDefault="00D5074A" w:rsidP="007E50B6">
    <w:r>
      <w:t xml:space="preserve">Telefone: 55.3524.1490 </w:t>
    </w:r>
    <w:r>
      <w:tab/>
    </w:r>
    <w:r w:rsidRPr="00FA419D">
      <w:t>e-mail: camara@</w:t>
    </w:r>
    <w:r>
      <w:t>crissiumal.rs.leg</w:t>
    </w:r>
    <w:r w:rsidRPr="00FA419D"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FD" w:rsidRDefault="00CB3EFD" w:rsidP="007E50B6">
      <w:r>
        <w:separator/>
      </w:r>
    </w:p>
  </w:footnote>
  <w:footnote w:type="continuationSeparator" w:id="1">
    <w:p w:rsidR="00CB3EFD" w:rsidRDefault="00CB3EFD" w:rsidP="007E5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434" w:rsidRPr="00FA419D" w:rsidRDefault="00772C65" w:rsidP="007E50B6"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-276225</wp:posOffset>
          </wp:positionV>
          <wp:extent cx="942975" cy="106680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3434">
      <w:rPr>
        <w:rFonts w:ascii="Arial Black" w:hAnsi="Arial Black"/>
        <w:b/>
      </w:rPr>
      <w:t xml:space="preserve">      </w:t>
    </w:r>
    <w:r w:rsidR="00933434" w:rsidRPr="00FA419D">
      <w:t>ESTADO DO RIO GRANDE DO SUL</w:t>
    </w:r>
  </w:p>
  <w:p w:rsidR="00933434" w:rsidRPr="00FA419D" w:rsidRDefault="00933434" w:rsidP="007E50B6">
    <w:r>
      <w:t xml:space="preserve">     </w:t>
    </w:r>
    <w:r w:rsidRPr="00FA419D">
      <w:t xml:space="preserve">Município de </w:t>
    </w:r>
    <w:r w:rsidRPr="00FA419D">
      <w:rPr>
        <w:color w:val="000000"/>
        <w:spacing w:val="24"/>
      </w:rPr>
      <w:t>CRISSIUMAL</w:t>
    </w:r>
  </w:p>
  <w:p w:rsidR="00933434" w:rsidRDefault="00933434" w:rsidP="007E50B6">
    <w:r>
      <w:t xml:space="preserve">                   CÂMARA MUNICIPAL DE VEREADORES</w:t>
    </w:r>
  </w:p>
  <w:p w:rsidR="00933434" w:rsidRDefault="00933434" w:rsidP="007E50B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C38EA"/>
    <w:multiLevelType w:val="hybridMultilevel"/>
    <w:tmpl w:val="7B165B46"/>
    <w:lvl w:ilvl="0" w:tplc="BB8A4402">
      <w:start w:val="1"/>
      <w:numFmt w:val="decimal"/>
      <w:lvlText w:val="%1."/>
      <w:lvlJc w:val="left"/>
      <w:pPr>
        <w:ind w:left="11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17" w:hanging="360"/>
      </w:pPr>
    </w:lvl>
    <w:lvl w:ilvl="2" w:tplc="0416001B" w:tentative="1">
      <w:start w:val="1"/>
      <w:numFmt w:val="lowerRoman"/>
      <w:lvlText w:val="%3."/>
      <w:lvlJc w:val="right"/>
      <w:pPr>
        <w:ind w:left="2637" w:hanging="180"/>
      </w:pPr>
    </w:lvl>
    <w:lvl w:ilvl="3" w:tplc="0416000F" w:tentative="1">
      <w:start w:val="1"/>
      <w:numFmt w:val="decimal"/>
      <w:lvlText w:val="%4."/>
      <w:lvlJc w:val="left"/>
      <w:pPr>
        <w:ind w:left="3357" w:hanging="360"/>
      </w:pPr>
    </w:lvl>
    <w:lvl w:ilvl="4" w:tplc="04160019" w:tentative="1">
      <w:start w:val="1"/>
      <w:numFmt w:val="lowerLetter"/>
      <w:lvlText w:val="%5."/>
      <w:lvlJc w:val="left"/>
      <w:pPr>
        <w:ind w:left="4077" w:hanging="360"/>
      </w:pPr>
    </w:lvl>
    <w:lvl w:ilvl="5" w:tplc="0416001B" w:tentative="1">
      <w:start w:val="1"/>
      <w:numFmt w:val="lowerRoman"/>
      <w:lvlText w:val="%6."/>
      <w:lvlJc w:val="right"/>
      <w:pPr>
        <w:ind w:left="4797" w:hanging="180"/>
      </w:pPr>
    </w:lvl>
    <w:lvl w:ilvl="6" w:tplc="0416000F" w:tentative="1">
      <w:start w:val="1"/>
      <w:numFmt w:val="decimal"/>
      <w:lvlText w:val="%7."/>
      <w:lvlJc w:val="left"/>
      <w:pPr>
        <w:ind w:left="5517" w:hanging="360"/>
      </w:pPr>
    </w:lvl>
    <w:lvl w:ilvl="7" w:tplc="04160019" w:tentative="1">
      <w:start w:val="1"/>
      <w:numFmt w:val="lowerLetter"/>
      <w:lvlText w:val="%8."/>
      <w:lvlJc w:val="left"/>
      <w:pPr>
        <w:ind w:left="6237" w:hanging="360"/>
      </w:pPr>
    </w:lvl>
    <w:lvl w:ilvl="8" w:tplc="0416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54B50"/>
    <w:rsid w:val="0001323D"/>
    <w:rsid w:val="000357B8"/>
    <w:rsid w:val="00035FF1"/>
    <w:rsid w:val="00091AFA"/>
    <w:rsid w:val="000A4DD8"/>
    <w:rsid w:val="000B7767"/>
    <w:rsid w:val="000B7CEC"/>
    <w:rsid w:val="000E0273"/>
    <w:rsid w:val="00105CF3"/>
    <w:rsid w:val="001334DE"/>
    <w:rsid w:val="00176351"/>
    <w:rsid w:val="00176BD5"/>
    <w:rsid w:val="00185A0F"/>
    <w:rsid w:val="001B083F"/>
    <w:rsid w:val="001D67EB"/>
    <w:rsid w:val="001E0FA1"/>
    <w:rsid w:val="001E54F3"/>
    <w:rsid w:val="001E66CA"/>
    <w:rsid w:val="002103D6"/>
    <w:rsid w:val="00217167"/>
    <w:rsid w:val="002507F1"/>
    <w:rsid w:val="00262F3C"/>
    <w:rsid w:val="00281940"/>
    <w:rsid w:val="00286160"/>
    <w:rsid w:val="002937EB"/>
    <w:rsid w:val="002C1619"/>
    <w:rsid w:val="002D278E"/>
    <w:rsid w:val="00314F27"/>
    <w:rsid w:val="00365A4F"/>
    <w:rsid w:val="00391E81"/>
    <w:rsid w:val="003A1DFC"/>
    <w:rsid w:val="003C760E"/>
    <w:rsid w:val="003D1693"/>
    <w:rsid w:val="003F0401"/>
    <w:rsid w:val="00401772"/>
    <w:rsid w:val="0041595A"/>
    <w:rsid w:val="00451DC7"/>
    <w:rsid w:val="004735AF"/>
    <w:rsid w:val="00487A38"/>
    <w:rsid w:val="004B3599"/>
    <w:rsid w:val="004D36CE"/>
    <w:rsid w:val="004E4A2D"/>
    <w:rsid w:val="005406FC"/>
    <w:rsid w:val="00543F5B"/>
    <w:rsid w:val="00547606"/>
    <w:rsid w:val="00563B68"/>
    <w:rsid w:val="00566815"/>
    <w:rsid w:val="0056717B"/>
    <w:rsid w:val="005A266F"/>
    <w:rsid w:val="005B2595"/>
    <w:rsid w:val="005E2790"/>
    <w:rsid w:val="005E32AB"/>
    <w:rsid w:val="005E4A80"/>
    <w:rsid w:val="005F2887"/>
    <w:rsid w:val="00602792"/>
    <w:rsid w:val="00606D12"/>
    <w:rsid w:val="00610654"/>
    <w:rsid w:val="006207F1"/>
    <w:rsid w:val="006213C9"/>
    <w:rsid w:val="00623412"/>
    <w:rsid w:val="00654B50"/>
    <w:rsid w:val="006632C5"/>
    <w:rsid w:val="00693567"/>
    <w:rsid w:val="006D6E7B"/>
    <w:rsid w:val="00706C94"/>
    <w:rsid w:val="007165E0"/>
    <w:rsid w:val="0072052C"/>
    <w:rsid w:val="00735EE5"/>
    <w:rsid w:val="007449E8"/>
    <w:rsid w:val="00772C65"/>
    <w:rsid w:val="007826D4"/>
    <w:rsid w:val="007D1A2E"/>
    <w:rsid w:val="007E190B"/>
    <w:rsid w:val="007E50B6"/>
    <w:rsid w:val="00804FD2"/>
    <w:rsid w:val="008074E9"/>
    <w:rsid w:val="0081448E"/>
    <w:rsid w:val="00830184"/>
    <w:rsid w:val="0083397E"/>
    <w:rsid w:val="00840C76"/>
    <w:rsid w:val="00843FBF"/>
    <w:rsid w:val="00844369"/>
    <w:rsid w:val="00856DF7"/>
    <w:rsid w:val="0087432E"/>
    <w:rsid w:val="00896996"/>
    <w:rsid w:val="00897B63"/>
    <w:rsid w:val="00907F28"/>
    <w:rsid w:val="00913D9F"/>
    <w:rsid w:val="009210F1"/>
    <w:rsid w:val="00933434"/>
    <w:rsid w:val="00944AAE"/>
    <w:rsid w:val="00952C19"/>
    <w:rsid w:val="00954367"/>
    <w:rsid w:val="00967C2E"/>
    <w:rsid w:val="0097588A"/>
    <w:rsid w:val="0098289B"/>
    <w:rsid w:val="00983B15"/>
    <w:rsid w:val="009A33AB"/>
    <w:rsid w:val="009B4DA4"/>
    <w:rsid w:val="009B7F64"/>
    <w:rsid w:val="009D4139"/>
    <w:rsid w:val="009F5E80"/>
    <w:rsid w:val="00A03AC8"/>
    <w:rsid w:val="00A123E8"/>
    <w:rsid w:val="00A1403E"/>
    <w:rsid w:val="00A37BF5"/>
    <w:rsid w:val="00A9049D"/>
    <w:rsid w:val="00A95D36"/>
    <w:rsid w:val="00AA24D7"/>
    <w:rsid w:val="00AC3C0F"/>
    <w:rsid w:val="00AC7AE3"/>
    <w:rsid w:val="00AF031A"/>
    <w:rsid w:val="00B05FB1"/>
    <w:rsid w:val="00B55A84"/>
    <w:rsid w:val="00B72BD4"/>
    <w:rsid w:val="00B85E5B"/>
    <w:rsid w:val="00B9236D"/>
    <w:rsid w:val="00BD7D62"/>
    <w:rsid w:val="00BE6772"/>
    <w:rsid w:val="00BF2135"/>
    <w:rsid w:val="00C44640"/>
    <w:rsid w:val="00C51D88"/>
    <w:rsid w:val="00C53275"/>
    <w:rsid w:val="00C84899"/>
    <w:rsid w:val="00C972AC"/>
    <w:rsid w:val="00CA1211"/>
    <w:rsid w:val="00CB1665"/>
    <w:rsid w:val="00CB2CB5"/>
    <w:rsid w:val="00CB3EFD"/>
    <w:rsid w:val="00CC2791"/>
    <w:rsid w:val="00CE2693"/>
    <w:rsid w:val="00CE4E2E"/>
    <w:rsid w:val="00CF3EDE"/>
    <w:rsid w:val="00D072C9"/>
    <w:rsid w:val="00D5074A"/>
    <w:rsid w:val="00D7579D"/>
    <w:rsid w:val="00DB17F0"/>
    <w:rsid w:val="00DD3C71"/>
    <w:rsid w:val="00DE14C6"/>
    <w:rsid w:val="00E21167"/>
    <w:rsid w:val="00E43E1C"/>
    <w:rsid w:val="00E54824"/>
    <w:rsid w:val="00E749C6"/>
    <w:rsid w:val="00E87F99"/>
    <w:rsid w:val="00EA5EE4"/>
    <w:rsid w:val="00EB1B92"/>
    <w:rsid w:val="00EB213A"/>
    <w:rsid w:val="00EB2BF2"/>
    <w:rsid w:val="00EB7F1C"/>
    <w:rsid w:val="00EE7467"/>
    <w:rsid w:val="00EF1F61"/>
    <w:rsid w:val="00EF2965"/>
    <w:rsid w:val="00EF6F1D"/>
    <w:rsid w:val="00F02ACF"/>
    <w:rsid w:val="00F02D52"/>
    <w:rsid w:val="00F13B80"/>
    <w:rsid w:val="00F60693"/>
    <w:rsid w:val="00F65E74"/>
    <w:rsid w:val="00F85AFB"/>
    <w:rsid w:val="00FA49ED"/>
    <w:rsid w:val="00FB5C70"/>
    <w:rsid w:val="00FC40C7"/>
    <w:rsid w:val="00FC7A9A"/>
    <w:rsid w:val="00FF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0B6"/>
    <w:pPr>
      <w:autoSpaceDE w:val="0"/>
      <w:autoSpaceDN w:val="0"/>
      <w:adjustRightInd w:val="0"/>
      <w:jc w:val="both"/>
    </w:pPr>
    <w:rPr>
      <w:rFonts w:ascii="Bookman Old Style" w:hAnsi="Bookman Old Style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63B68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CB2CB5"/>
  </w:style>
  <w:style w:type="paragraph" w:styleId="Textodenotaderodap">
    <w:name w:val="footnote text"/>
    <w:basedOn w:val="Normal"/>
    <w:semiHidden/>
    <w:rsid w:val="000357B8"/>
    <w:rPr>
      <w:sz w:val="20"/>
      <w:szCs w:val="20"/>
    </w:rPr>
  </w:style>
  <w:style w:type="character" w:styleId="Refdenotaderodap">
    <w:name w:val="footnote reference"/>
    <w:semiHidden/>
    <w:rsid w:val="000357B8"/>
    <w:rPr>
      <w:vertAlign w:val="superscript"/>
    </w:rPr>
  </w:style>
  <w:style w:type="paragraph" w:styleId="Cabealho">
    <w:name w:val="header"/>
    <w:basedOn w:val="Normal"/>
    <w:link w:val="CabealhoChar"/>
    <w:rsid w:val="00933434"/>
    <w:pPr>
      <w:tabs>
        <w:tab w:val="center" w:pos="4252"/>
        <w:tab w:val="right" w:pos="8504"/>
      </w:tabs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link w:val="Cabealho"/>
    <w:rsid w:val="0093343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33434"/>
    <w:pPr>
      <w:tabs>
        <w:tab w:val="center" w:pos="4252"/>
        <w:tab w:val="right" w:pos="8504"/>
      </w:tabs>
    </w:pPr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933434"/>
    <w:rPr>
      <w:sz w:val="24"/>
      <w:szCs w:val="24"/>
    </w:rPr>
  </w:style>
  <w:style w:type="character" w:styleId="Nmerodepgina">
    <w:name w:val="page number"/>
    <w:rsid w:val="00933434"/>
  </w:style>
  <w:style w:type="character" w:styleId="Hyperlink">
    <w:name w:val="Hyperlink"/>
    <w:uiPriority w:val="99"/>
    <w:unhideWhenUsed/>
    <w:rsid w:val="002507F1"/>
    <w:rPr>
      <w:color w:val="0000FF"/>
      <w:u w:val="single"/>
    </w:rPr>
  </w:style>
  <w:style w:type="character" w:customStyle="1" w:styleId="MenoPendente">
    <w:name w:val="Menção Pendente"/>
    <w:uiPriority w:val="99"/>
    <w:semiHidden/>
    <w:unhideWhenUsed/>
    <w:rsid w:val="00B72B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7A9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C7A9A"/>
    <w:rPr>
      <w:b/>
      <w:bCs/>
    </w:rPr>
  </w:style>
  <w:style w:type="character" w:customStyle="1" w:styleId="nota">
    <w:name w:val="nota"/>
    <w:basedOn w:val="Fontepargpadro"/>
    <w:rsid w:val="00F60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8516">
          <w:marLeft w:val="298"/>
          <w:marRight w:val="2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05E9-981B-4E61-A2FF-FB16E4AF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Cria o Conselho crissiumalense da Mulher e dá</vt:lpstr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Cria o Conselho crissiumalense da Mulher e dá</dc:title>
  <dc:creator>Camara de Vereadores Crissiumal</dc:creator>
  <cp:lastModifiedBy>Câmara Vereadores</cp:lastModifiedBy>
  <cp:revision>10</cp:revision>
  <cp:lastPrinted>2024-02-29T22:51:00Z</cp:lastPrinted>
  <dcterms:created xsi:type="dcterms:W3CDTF">2024-11-05T17:33:00Z</dcterms:created>
  <dcterms:modified xsi:type="dcterms:W3CDTF">2024-11-05T20:21:00Z</dcterms:modified>
</cp:coreProperties>
</file>